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2B" w:rsidRDefault="005D212B" w:rsidP="005D212B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5D212B" w:rsidRDefault="005D212B" w:rsidP="005D212B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5D212B" w:rsidRPr="005D212B" w:rsidRDefault="005D212B" w:rsidP="005D212B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г. Челябинск, ул. Агалакова,50-а, тел. </w:t>
      </w:r>
      <w:r w:rsidRPr="005D212B">
        <w:rPr>
          <w:sz w:val="22"/>
          <w:szCs w:val="22"/>
          <w:lang w:val="en-US"/>
        </w:rPr>
        <w:t xml:space="preserve">(351) 251-68-28 </w:t>
      </w:r>
    </w:p>
    <w:p w:rsidR="005D212B" w:rsidRDefault="005D212B" w:rsidP="005D212B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7449023246/744901001 email: </w:t>
      </w:r>
      <w:r>
        <w:rPr>
          <w:b/>
          <w:sz w:val="22"/>
          <w:szCs w:val="22"/>
          <w:lang w:val="en-US"/>
        </w:rPr>
        <w:t>mdou448@mail.ru</w:t>
      </w:r>
    </w:p>
    <w:p w:rsidR="005D212B" w:rsidRDefault="005D212B" w:rsidP="005D212B">
      <w:pPr>
        <w:tabs>
          <w:tab w:val="left" w:pos="940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5D212B" w:rsidRDefault="005D212B" w:rsidP="005D212B">
      <w:pPr>
        <w:jc w:val="both"/>
        <w:rPr>
          <w:b/>
          <w:sz w:val="32"/>
          <w:szCs w:val="32"/>
          <w:lang w:val="en-US"/>
        </w:rPr>
      </w:pPr>
    </w:p>
    <w:p w:rsidR="005D212B" w:rsidRDefault="005D212B" w:rsidP="005D21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D212B" w:rsidRDefault="005D212B" w:rsidP="005D212B">
      <w:pPr>
        <w:jc w:val="both"/>
        <w:rPr>
          <w:sz w:val="28"/>
          <w:szCs w:val="28"/>
        </w:rPr>
      </w:pPr>
    </w:p>
    <w:p w:rsidR="005D212B" w:rsidRDefault="005D212B" w:rsidP="005D212B">
      <w:pPr>
        <w:jc w:val="both"/>
        <w:rPr>
          <w:sz w:val="28"/>
          <w:szCs w:val="28"/>
        </w:rPr>
      </w:pPr>
      <w:r>
        <w:rPr>
          <w:sz w:val="28"/>
          <w:szCs w:val="28"/>
        </w:rPr>
        <w:t>15.12. 2017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01-172/1</w:t>
      </w:r>
    </w:p>
    <w:p w:rsidR="005D212B" w:rsidRDefault="005D212B" w:rsidP="005D212B">
      <w:pPr>
        <w:jc w:val="both"/>
        <w:rPr>
          <w:b/>
          <w:sz w:val="28"/>
          <w:szCs w:val="28"/>
        </w:rPr>
      </w:pPr>
    </w:p>
    <w:p w:rsidR="005D212B" w:rsidRDefault="005D212B" w:rsidP="005D212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зачислении воспитанников в порядке перевода </w:t>
      </w:r>
    </w:p>
    <w:p w:rsidR="005D212B" w:rsidRDefault="005D212B" w:rsidP="005D212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5D212B" w:rsidRDefault="005D212B" w:rsidP="005D212B">
      <w:pPr>
        <w:tabs>
          <w:tab w:val="left" w:pos="3248"/>
        </w:tabs>
        <w:jc w:val="both"/>
        <w:rPr>
          <w:sz w:val="28"/>
        </w:rPr>
      </w:pPr>
    </w:p>
    <w:p w:rsidR="005D212B" w:rsidRDefault="005D212B" w:rsidP="005D212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Положением о порядке перевода, отчисления и восстановления воспитанников  МБДОУ «ДС № 448 г. Челябинска», на основании заявлений, поданных родителем (законным представителем)  для зачисления воспитанников, </w:t>
      </w:r>
    </w:p>
    <w:p w:rsidR="005D212B" w:rsidRDefault="005D212B" w:rsidP="005D212B">
      <w:pPr>
        <w:spacing w:line="216" w:lineRule="auto"/>
        <w:jc w:val="both"/>
        <w:rPr>
          <w:sz w:val="28"/>
          <w:szCs w:val="28"/>
        </w:rPr>
      </w:pPr>
    </w:p>
    <w:p w:rsidR="005D212B" w:rsidRDefault="005D212B" w:rsidP="005D212B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5D212B" w:rsidRDefault="005D212B" w:rsidP="005D212B">
      <w:pPr>
        <w:tabs>
          <w:tab w:val="left" w:pos="3248"/>
        </w:tabs>
        <w:jc w:val="both"/>
        <w:rPr>
          <w:sz w:val="28"/>
        </w:rPr>
      </w:pPr>
    </w:p>
    <w:p w:rsidR="005D212B" w:rsidRDefault="005D212B" w:rsidP="005D212B">
      <w:pPr>
        <w:jc w:val="both"/>
        <w:rPr>
          <w:sz w:val="28"/>
        </w:rPr>
      </w:pPr>
      <w:r>
        <w:rPr>
          <w:sz w:val="28"/>
        </w:rPr>
        <w:t>1. Зачислить в порядке перевода в МБДОУ «ДС № 448 г. Челябинска» следующих воспитанников:</w:t>
      </w:r>
    </w:p>
    <w:p w:rsidR="005D212B" w:rsidRDefault="005D212B" w:rsidP="005D212B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1415"/>
        <w:gridCol w:w="2752"/>
        <w:gridCol w:w="1463"/>
        <w:gridCol w:w="1127"/>
      </w:tblGrid>
      <w:tr w:rsidR="005D212B" w:rsidTr="005D212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5D212B" w:rsidTr="005D212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14.03.2012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12B" w:rsidRDefault="005D212B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МБДОУ № 153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18.12.2017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5D212B" w:rsidRDefault="005D212B" w:rsidP="005D212B">
      <w:pPr>
        <w:tabs>
          <w:tab w:val="left" w:pos="3248"/>
        </w:tabs>
        <w:jc w:val="both"/>
        <w:rPr>
          <w:sz w:val="28"/>
          <w:szCs w:val="28"/>
        </w:rPr>
      </w:pPr>
    </w:p>
    <w:p w:rsidR="005D212B" w:rsidRDefault="005D212B" w:rsidP="005D212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8.         </w:t>
      </w:r>
    </w:p>
    <w:p w:rsidR="005D212B" w:rsidRDefault="005D212B" w:rsidP="005D212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данного приказа оставляю за собой.</w:t>
      </w:r>
    </w:p>
    <w:p w:rsidR="005D212B" w:rsidRDefault="005D212B" w:rsidP="005D212B">
      <w:pPr>
        <w:jc w:val="both"/>
      </w:pPr>
    </w:p>
    <w:p w:rsidR="005D212B" w:rsidRDefault="005D212B" w:rsidP="005D212B">
      <w:pPr>
        <w:jc w:val="both"/>
      </w:pPr>
    </w:p>
    <w:p w:rsidR="005D212B" w:rsidRDefault="005D212B" w:rsidP="005D212B">
      <w:pPr>
        <w:jc w:val="both"/>
      </w:pPr>
    </w:p>
    <w:p w:rsidR="005D212B" w:rsidRDefault="005D212B" w:rsidP="005D212B">
      <w:pPr>
        <w:jc w:val="both"/>
      </w:pPr>
    </w:p>
    <w:p w:rsidR="005D212B" w:rsidRDefault="005D212B" w:rsidP="005D212B">
      <w:pPr>
        <w:jc w:val="both"/>
      </w:pPr>
    </w:p>
    <w:p w:rsidR="005D212B" w:rsidRDefault="005D212B" w:rsidP="005D212B">
      <w:pPr>
        <w:jc w:val="both"/>
      </w:pPr>
    </w:p>
    <w:p w:rsidR="005D212B" w:rsidRDefault="005D212B" w:rsidP="005D212B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5D212B" w:rsidRDefault="005D212B" w:rsidP="005D212B">
      <w:pPr>
        <w:jc w:val="both"/>
        <w:rPr>
          <w:sz w:val="28"/>
          <w:szCs w:val="28"/>
        </w:rPr>
      </w:pPr>
    </w:p>
    <w:p w:rsidR="005D212B" w:rsidRDefault="005D212B" w:rsidP="005D212B">
      <w:pPr>
        <w:jc w:val="both"/>
        <w:rPr>
          <w:sz w:val="28"/>
          <w:szCs w:val="28"/>
        </w:rPr>
      </w:pPr>
    </w:p>
    <w:p w:rsidR="005D212B" w:rsidRDefault="005D212B" w:rsidP="005D212B">
      <w:pPr>
        <w:jc w:val="both"/>
        <w:rPr>
          <w:sz w:val="28"/>
          <w:szCs w:val="28"/>
        </w:rPr>
      </w:pPr>
    </w:p>
    <w:p w:rsidR="005D212B" w:rsidRDefault="005D212B" w:rsidP="005D212B">
      <w:pPr>
        <w:jc w:val="both"/>
        <w:rPr>
          <w:sz w:val="28"/>
          <w:szCs w:val="28"/>
        </w:rPr>
      </w:pPr>
    </w:p>
    <w:p w:rsidR="005D212B" w:rsidRDefault="005D212B" w:rsidP="005D212B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5D212B" w:rsidRDefault="005D212B" w:rsidP="005D212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 xml:space="preserve"> А.А. –</w:t>
      </w:r>
    </w:p>
    <w:p w:rsidR="005D212B" w:rsidRDefault="005D212B" w:rsidP="005D212B">
      <w:pPr>
        <w:jc w:val="both"/>
        <w:rPr>
          <w:sz w:val="24"/>
          <w:szCs w:val="24"/>
        </w:rPr>
      </w:pPr>
      <w:r>
        <w:rPr>
          <w:sz w:val="24"/>
          <w:szCs w:val="24"/>
        </w:rPr>
        <w:t>15.12.2017</w:t>
      </w:r>
    </w:p>
    <w:p w:rsidR="005D212B" w:rsidRDefault="005D212B" w:rsidP="005D212B"/>
    <w:p w:rsidR="005D212B" w:rsidRDefault="005D212B" w:rsidP="005D212B"/>
    <w:p w:rsidR="005D212B" w:rsidRDefault="005D212B" w:rsidP="005D212B"/>
    <w:p w:rsidR="005D212B" w:rsidRDefault="005D212B" w:rsidP="005D212B"/>
    <w:p w:rsidR="005D212B" w:rsidRDefault="005D212B" w:rsidP="005D212B"/>
    <w:p w:rsidR="005D212B" w:rsidRDefault="005D212B" w:rsidP="005D212B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5D212B" w:rsidRDefault="005D212B" w:rsidP="005D212B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5D212B" w:rsidRDefault="005D212B" w:rsidP="005D212B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(351) 251-68-28 </w:t>
      </w:r>
    </w:p>
    <w:p w:rsidR="005D212B" w:rsidRDefault="005D212B" w:rsidP="005D212B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ИНН/КПП 7449023246/744901001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mdou</w:t>
      </w:r>
      <w:proofErr w:type="spellEnd"/>
      <w:r>
        <w:rPr>
          <w:b/>
          <w:sz w:val="22"/>
          <w:szCs w:val="22"/>
        </w:rPr>
        <w:t>448@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5D212B" w:rsidRDefault="005D212B" w:rsidP="005D212B">
      <w:pPr>
        <w:tabs>
          <w:tab w:val="left" w:pos="94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212B" w:rsidRDefault="005D212B" w:rsidP="005D212B">
      <w:pPr>
        <w:jc w:val="both"/>
        <w:rPr>
          <w:b/>
          <w:sz w:val="32"/>
          <w:szCs w:val="32"/>
        </w:rPr>
      </w:pPr>
    </w:p>
    <w:p w:rsidR="005D212B" w:rsidRDefault="005D212B" w:rsidP="005D21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D212B" w:rsidRDefault="005D212B" w:rsidP="005D212B">
      <w:pPr>
        <w:jc w:val="both"/>
        <w:rPr>
          <w:sz w:val="28"/>
          <w:szCs w:val="28"/>
        </w:rPr>
      </w:pPr>
    </w:p>
    <w:p w:rsidR="005D212B" w:rsidRDefault="005D212B" w:rsidP="005D212B">
      <w:pPr>
        <w:jc w:val="both"/>
        <w:rPr>
          <w:sz w:val="28"/>
          <w:szCs w:val="28"/>
        </w:rPr>
      </w:pPr>
      <w:r>
        <w:rPr>
          <w:sz w:val="28"/>
          <w:szCs w:val="28"/>
        </w:rPr>
        <w:t>19.12. 2017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01-174</w:t>
      </w:r>
    </w:p>
    <w:p w:rsidR="005D212B" w:rsidRDefault="005D212B" w:rsidP="005D212B">
      <w:pPr>
        <w:jc w:val="both"/>
        <w:rPr>
          <w:b/>
          <w:sz w:val="28"/>
          <w:szCs w:val="28"/>
        </w:rPr>
      </w:pPr>
    </w:p>
    <w:p w:rsidR="005D212B" w:rsidRDefault="005D212B" w:rsidP="005D212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зачислении воспитанников в порядке перевода </w:t>
      </w:r>
    </w:p>
    <w:p w:rsidR="005D212B" w:rsidRDefault="005D212B" w:rsidP="005D212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5D212B" w:rsidRDefault="005D212B" w:rsidP="005D212B">
      <w:pPr>
        <w:tabs>
          <w:tab w:val="left" w:pos="3248"/>
        </w:tabs>
        <w:jc w:val="both"/>
        <w:rPr>
          <w:sz w:val="28"/>
        </w:rPr>
      </w:pPr>
    </w:p>
    <w:p w:rsidR="005D212B" w:rsidRDefault="005D212B" w:rsidP="005D212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Положением о порядке перевода, отчисления и восстановления воспитанников  МБДОУ «ДС № 448 г. Челябинска», на основании заявлений, поданных родителем (законным представителем)  для зачисления воспитанников, </w:t>
      </w:r>
    </w:p>
    <w:p w:rsidR="005D212B" w:rsidRDefault="005D212B" w:rsidP="005D212B">
      <w:pPr>
        <w:spacing w:line="216" w:lineRule="auto"/>
        <w:jc w:val="both"/>
        <w:rPr>
          <w:sz w:val="28"/>
          <w:szCs w:val="28"/>
        </w:rPr>
      </w:pPr>
    </w:p>
    <w:p w:rsidR="005D212B" w:rsidRDefault="005D212B" w:rsidP="005D212B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5D212B" w:rsidRDefault="005D212B" w:rsidP="005D212B">
      <w:pPr>
        <w:tabs>
          <w:tab w:val="left" w:pos="3248"/>
        </w:tabs>
        <w:jc w:val="both"/>
        <w:rPr>
          <w:sz w:val="28"/>
        </w:rPr>
      </w:pPr>
    </w:p>
    <w:p w:rsidR="005D212B" w:rsidRDefault="005D212B" w:rsidP="005D212B">
      <w:pPr>
        <w:jc w:val="both"/>
        <w:rPr>
          <w:sz w:val="28"/>
        </w:rPr>
      </w:pPr>
      <w:r>
        <w:rPr>
          <w:sz w:val="28"/>
        </w:rPr>
        <w:t>1. Зачислить в порядке перевода в МБДОУ «ДС № 448 г. Челябинска» следующих воспитанников:</w:t>
      </w:r>
    </w:p>
    <w:p w:rsidR="005D212B" w:rsidRDefault="005D212B" w:rsidP="005D212B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1415"/>
        <w:gridCol w:w="2751"/>
        <w:gridCol w:w="1463"/>
        <w:gridCol w:w="1127"/>
      </w:tblGrid>
      <w:tr w:rsidR="005D212B" w:rsidTr="005D212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5D212B" w:rsidTr="005D212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06.11.2012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12B" w:rsidRDefault="005D212B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МБДОУ № 433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20.12.2017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12B" w:rsidRDefault="005D212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5D212B" w:rsidRDefault="005D212B" w:rsidP="005D212B">
      <w:pPr>
        <w:tabs>
          <w:tab w:val="left" w:pos="3248"/>
        </w:tabs>
        <w:jc w:val="both"/>
        <w:rPr>
          <w:sz w:val="28"/>
          <w:szCs w:val="28"/>
        </w:rPr>
      </w:pPr>
    </w:p>
    <w:p w:rsidR="005D212B" w:rsidRDefault="005D212B" w:rsidP="005D212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6         </w:t>
      </w:r>
    </w:p>
    <w:p w:rsidR="005D212B" w:rsidRDefault="005D212B" w:rsidP="005D212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данного приказа оставляю за собой.</w:t>
      </w:r>
    </w:p>
    <w:p w:rsidR="005D212B" w:rsidRDefault="005D212B" w:rsidP="005D212B">
      <w:pPr>
        <w:jc w:val="both"/>
      </w:pPr>
    </w:p>
    <w:p w:rsidR="005D212B" w:rsidRDefault="005D212B" w:rsidP="005D212B">
      <w:pPr>
        <w:jc w:val="both"/>
      </w:pPr>
    </w:p>
    <w:p w:rsidR="005D212B" w:rsidRDefault="005D212B" w:rsidP="005D212B">
      <w:pPr>
        <w:jc w:val="both"/>
      </w:pPr>
    </w:p>
    <w:p w:rsidR="005D212B" w:rsidRDefault="005D212B" w:rsidP="005D212B">
      <w:pPr>
        <w:jc w:val="both"/>
      </w:pPr>
    </w:p>
    <w:p w:rsidR="005D212B" w:rsidRDefault="005D212B" w:rsidP="005D212B">
      <w:pPr>
        <w:jc w:val="both"/>
      </w:pPr>
    </w:p>
    <w:p w:rsidR="005D212B" w:rsidRDefault="005D212B" w:rsidP="005D212B">
      <w:pPr>
        <w:jc w:val="both"/>
      </w:pPr>
    </w:p>
    <w:p w:rsidR="005D212B" w:rsidRDefault="005D212B" w:rsidP="005D212B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5D212B" w:rsidRDefault="005D212B" w:rsidP="005D212B">
      <w:pPr>
        <w:jc w:val="both"/>
        <w:rPr>
          <w:sz w:val="28"/>
          <w:szCs w:val="28"/>
        </w:rPr>
      </w:pPr>
    </w:p>
    <w:p w:rsidR="005D212B" w:rsidRDefault="005D212B" w:rsidP="005D212B">
      <w:pPr>
        <w:jc w:val="both"/>
        <w:rPr>
          <w:sz w:val="28"/>
          <w:szCs w:val="28"/>
        </w:rPr>
      </w:pPr>
    </w:p>
    <w:p w:rsidR="005D212B" w:rsidRDefault="005D212B" w:rsidP="005D212B">
      <w:pPr>
        <w:jc w:val="both"/>
        <w:rPr>
          <w:sz w:val="28"/>
          <w:szCs w:val="28"/>
        </w:rPr>
      </w:pPr>
    </w:p>
    <w:p w:rsidR="005D212B" w:rsidRDefault="005D212B" w:rsidP="005D212B">
      <w:pPr>
        <w:jc w:val="both"/>
        <w:rPr>
          <w:sz w:val="28"/>
          <w:szCs w:val="28"/>
        </w:rPr>
      </w:pPr>
    </w:p>
    <w:p w:rsidR="005D212B" w:rsidRDefault="005D212B" w:rsidP="005D212B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5D212B" w:rsidRDefault="005D212B" w:rsidP="005D212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 xml:space="preserve"> А.А. –</w:t>
      </w:r>
    </w:p>
    <w:p w:rsidR="005D212B" w:rsidRDefault="005D212B" w:rsidP="005D212B">
      <w:pPr>
        <w:jc w:val="both"/>
        <w:rPr>
          <w:sz w:val="24"/>
          <w:szCs w:val="24"/>
        </w:rPr>
      </w:pPr>
      <w:r>
        <w:rPr>
          <w:sz w:val="24"/>
          <w:szCs w:val="24"/>
        </w:rPr>
        <w:t>19.12.2017</w:t>
      </w:r>
    </w:p>
    <w:p w:rsidR="005D212B" w:rsidRDefault="005D212B" w:rsidP="005D212B"/>
    <w:p w:rsidR="005D212B" w:rsidRDefault="005D212B" w:rsidP="005D212B"/>
    <w:p w:rsidR="005D212B" w:rsidRDefault="005D212B" w:rsidP="005D212B"/>
    <w:p w:rsidR="005D212B" w:rsidRDefault="005D212B" w:rsidP="005D212B"/>
    <w:p w:rsidR="00A60C61" w:rsidRDefault="00A60C61"/>
    <w:sectPr w:rsidR="00A60C61" w:rsidSect="00A6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12B"/>
    <w:rsid w:val="005D212B"/>
    <w:rsid w:val="00A6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12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12B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2017-12-19T10:23:00Z</dcterms:created>
  <dcterms:modified xsi:type="dcterms:W3CDTF">2017-12-19T10:23:00Z</dcterms:modified>
</cp:coreProperties>
</file>