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CB" w:rsidRPr="001D4FA2" w:rsidRDefault="005E5ECB" w:rsidP="005E5ECB">
      <w:pPr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D4FA2">
        <w:rPr>
          <w:rFonts w:ascii="Times New Roman" w:hAnsi="Times New Roman" w:cs="Times New Roman"/>
          <w:b/>
          <w:color w:val="000000"/>
          <w:sz w:val="32"/>
          <w:szCs w:val="32"/>
        </w:rPr>
        <w:t>Годовые задачи</w:t>
      </w:r>
    </w:p>
    <w:p w:rsidR="005E5ECB" w:rsidRPr="001D4FA2" w:rsidRDefault="005E5ECB" w:rsidP="005E5ECB">
      <w:pPr>
        <w:ind w:left="720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D4FA2">
        <w:rPr>
          <w:rFonts w:ascii="Times New Roman" w:hAnsi="Times New Roman" w:cs="Times New Roman"/>
          <w:b/>
          <w:color w:val="000000"/>
          <w:sz w:val="32"/>
          <w:szCs w:val="32"/>
        </w:rPr>
        <w:t>МБДОУ «ДС № 448 г</w:t>
      </w:r>
      <w:r w:rsidR="00094356" w:rsidRPr="001D4FA2">
        <w:rPr>
          <w:rFonts w:ascii="Times New Roman" w:hAnsi="Times New Roman" w:cs="Times New Roman"/>
          <w:b/>
          <w:color w:val="000000"/>
          <w:sz w:val="32"/>
          <w:szCs w:val="32"/>
        </w:rPr>
        <w:t>. Ч</w:t>
      </w:r>
      <w:r w:rsidRPr="001D4FA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елябинска» </w:t>
      </w:r>
    </w:p>
    <w:p w:rsidR="005E5ECB" w:rsidRPr="001D4FA2" w:rsidRDefault="005E5ECB" w:rsidP="005E5ECB">
      <w:pPr>
        <w:jc w:val="center"/>
        <w:rPr>
          <w:rFonts w:ascii="Times New Roman" w:hAnsi="Times New Roman" w:cs="Times New Roman"/>
          <w:sz w:val="32"/>
          <w:szCs w:val="32"/>
        </w:rPr>
      </w:pPr>
      <w:r w:rsidRPr="001D4FA2">
        <w:rPr>
          <w:rFonts w:ascii="Times New Roman" w:hAnsi="Times New Roman" w:cs="Times New Roman"/>
          <w:b/>
          <w:color w:val="000000"/>
          <w:sz w:val="32"/>
          <w:szCs w:val="32"/>
        </w:rPr>
        <w:t>на 2018-19 учебный год</w:t>
      </w:r>
    </w:p>
    <w:p w:rsidR="005E5ECB" w:rsidRPr="001D4FA2" w:rsidRDefault="005E5ECB" w:rsidP="005E5ECB">
      <w:pPr>
        <w:rPr>
          <w:rFonts w:ascii="Times New Roman" w:hAnsi="Times New Roman" w:cs="Times New Roman"/>
          <w:sz w:val="32"/>
          <w:szCs w:val="32"/>
        </w:rPr>
      </w:pPr>
    </w:p>
    <w:p w:rsidR="00D45583" w:rsidRPr="001D4FA2" w:rsidRDefault="005E5ECB" w:rsidP="003C05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D4FA2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E35F13">
        <w:rPr>
          <w:rFonts w:ascii="Times New Roman" w:hAnsi="Times New Roman" w:cs="Times New Roman"/>
          <w:b/>
          <w:sz w:val="32"/>
          <w:szCs w:val="32"/>
        </w:rPr>
        <w:t>С</w:t>
      </w:r>
      <w:r w:rsidR="00E35F13" w:rsidRPr="001D4FA2">
        <w:rPr>
          <w:rFonts w:ascii="Times New Roman" w:eastAsia="Times New Roman" w:hAnsi="Times New Roman" w:cs="Times New Roman"/>
          <w:b/>
          <w:sz w:val="32"/>
          <w:szCs w:val="32"/>
        </w:rPr>
        <w:t>истематизация и обобщение</w:t>
      </w:r>
      <w:r w:rsidR="00E35F13" w:rsidRPr="001D4F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F13" w:rsidRPr="001D4FA2">
        <w:rPr>
          <w:rFonts w:ascii="Times New Roman" w:eastAsia="Times New Roman" w:hAnsi="Times New Roman" w:cs="Times New Roman"/>
          <w:b/>
          <w:sz w:val="32"/>
          <w:szCs w:val="32"/>
        </w:rPr>
        <w:t>полученных</w:t>
      </w:r>
      <w:r w:rsidR="00E35F13" w:rsidRPr="001D4F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4FA2">
        <w:rPr>
          <w:rFonts w:ascii="Times New Roman" w:hAnsi="Times New Roman" w:cs="Times New Roman"/>
          <w:b/>
          <w:sz w:val="32"/>
          <w:szCs w:val="32"/>
        </w:rPr>
        <w:t xml:space="preserve">образовательных эффектов </w:t>
      </w:r>
      <w:r w:rsidR="00E35F13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Pr="001D4FA2">
        <w:rPr>
          <w:rStyle w:val="FontStyle19"/>
          <w:b/>
          <w:sz w:val="32"/>
          <w:szCs w:val="32"/>
        </w:rPr>
        <w:t>реализации вариативно-развивающего образования ООП «Тропинки»</w:t>
      </w:r>
      <w:r w:rsidR="00E35F13">
        <w:rPr>
          <w:rFonts w:ascii="Times New Roman" w:hAnsi="Times New Roman" w:cs="Times New Roman"/>
          <w:b/>
          <w:sz w:val="32"/>
          <w:szCs w:val="32"/>
        </w:rPr>
        <w:t>.</w:t>
      </w:r>
    </w:p>
    <w:p w:rsidR="003C05F7" w:rsidRPr="001D4FA2" w:rsidRDefault="003C05F7" w:rsidP="003C05F7">
      <w:pPr>
        <w:spacing w:after="0" w:line="240" w:lineRule="auto"/>
        <w:rPr>
          <w:rStyle w:val="FontStyle19"/>
          <w:sz w:val="32"/>
          <w:szCs w:val="32"/>
        </w:rPr>
      </w:pPr>
    </w:p>
    <w:p w:rsidR="00D45583" w:rsidRPr="001D4FA2" w:rsidRDefault="00D45583" w:rsidP="003C05F7">
      <w:pPr>
        <w:pStyle w:val="a3"/>
        <w:jc w:val="both"/>
        <w:rPr>
          <w:rStyle w:val="FontStyle19"/>
          <w:sz w:val="32"/>
          <w:szCs w:val="32"/>
        </w:rPr>
      </w:pPr>
      <w:r w:rsidRPr="001D4FA2">
        <w:rPr>
          <w:rStyle w:val="FontStyle19"/>
          <w:sz w:val="32"/>
          <w:szCs w:val="32"/>
        </w:rPr>
        <w:t xml:space="preserve">- </w:t>
      </w:r>
      <w:r w:rsidR="005E5ECB" w:rsidRPr="001D4FA2">
        <w:rPr>
          <w:rStyle w:val="FontStyle19"/>
          <w:sz w:val="32"/>
          <w:szCs w:val="32"/>
        </w:rPr>
        <w:t>а</w:t>
      </w:r>
      <w:r w:rsidRPr="001D4FA2">
        <w:rPr>
          <w:rStyle w:val="FontStyle19"/>
          <w:sz w:val="32"/>
          <w:szCs w:val="32"/>
        </w:rPr>
        <w:t>пробация новых подходов к организации развивающего образовательного пространства ребенка</w:t>
      </w:r>
      <w:r w:rsidR="005E5ECB" w:rsidRPr="001D4FA2">
        <w:rPr>
          <w:rStyle w:val="FontStyle19"/>
          <w:sz w:val="32"/>
          <w:szCs w:val="32"/>
        </w:rPr>
        <w:t>;</w:t>
      </w:r>
    </w:p>
    <w:p w:rsidR="005E5ECB" w:rsidRPr="001D4FA2" w:rsidRDefault="005E5ECB" w:rsidP="003C05F7">
      <w:pPr>
        <w:pStyle w:val="a3"/>
        <w:jc w:val="both"/>
        <w:rPr>
          <w:rStyle w:val="FontStyle19"/>
          <w:sz w:val="32"/>
          <w:szCs w:val="32"/>
        </w:rPr>
      </w:pPr>
      <w:r w:rsidRPr="001D4FA2">
        <w:rPr>
          <w:rStyle w:val="FontStyle19"/>
          <w:sz w:val="32"/>
          <w:szCs w:val="32"/>
        </w:rPr>
        <w:t>- разработка методических рекомендаций проектирования индивидуального образовательного пространства ребенка в образовательном процессе ДОУ;</w:t>
      </w:r>
    </w:p>
    <w:p w:rsidR="002548F2" w:rsidRPr="001D4FA2" w:rsidRDefault="002548F2" w:rsidP="003C05F7">
      <w:pPr>
        <w:pStyle w:val="a3"/>
        <w:jc w:val="both"/>
        <w:rPr>
          <w:rStyle w:val="FontStyle19"/>
          <w:sz w:val="32"/>
          <w:szCs w:val="32"/>
        </w:rPr>
      </w:pPr>
      <w:r w:rsidRPr="001D4FA2">
        <w:rPr>
          <w:rStyle w:val="FontStyle19"/>
          <w:sz w:val="32"/>
          <w:szCs w:val="32"/>
        </w:rPr>
        <w:t xml:space="preserve">- </w:t>
      </w:r>
      <w:r w:rsidR="003C05F7" w:rsidRPr="001D4FA2">
        <w:rPr>
          <w:rFonts w:ascii="Times New Roman" w:hAnsi="Times New Roman"/>
          <w:sz w:val="32"/>
          <w:szCs w:val="32"/>
        </w:rPr>
        <w:t>внедрение педагогических технологий социализации дошкольника;</w:t>
      </w:r>
    </w:p>
    <w:p w:rsidR="00D45583" w:rsidRPr="001D4FA2" w:rsidRDefault="00D45583" w:rsidP="003C05F7">
      <w:pPr>
        <w:pStyle w:val="a3"/>
        <w:jc w:val="both"/>
        <w:rPr>
          <w:rStyle w:val="FontStyle19"/>
          <w:sz w:val="32"/>
          <w:szCs w:val="32"/>
        </w:rPr>
      </w:pPr>
      <w:r w:rsidRPr="001D4FA2">
        <w:rPr>
          <w:rStyle w:val="FontStyle19"/>
          <w:sz w:val="32"/>
          <w:szCs w:val="32"/>
        </w:rPr>
        <w:t xml:space="preserve">- </w:t>
      </w:r>
      <w:r w:rsidR="002548F2" w:rsidRPr="001D4FA2">
        <w:rPr>
          <w:rStyle w:val="FontStyle19"/>
          <w:sz w:val="32"/>
          <w:szCs w:val="32"/>
        </w:rPr>
        <w:t>с</w:t>
      </w:r>
      <w:r w:rsidRPr="001D4FA2">
        <w:rPr>
          <w:rStyle w:val="FontStyle19"/>
          <w:sz w:val="32"/>
          <w:szCs w:val="32"/>
        </w:rPr>
        <w:t>оздание медиатеки материалов практического опыта организации образовательного процесса</w:t>
      </w:r>
      <w:r w:rsidR="002548F2" w:rsidRPr="001D4FA2">
        <w:rPr>
          <w:rStyle w:val="FontStyle19"/>
          <w:sz w:val="32"/>
          <w:szCs w:val="32"/>
        </w:rPr>
        <w:t xml:space="preserve"> с целью </w:t>
      </w:r>
      <w:proofErr w:type="gramStart"/>
      <w:r w:rsidR="002548F2" w:rsidRPr="001D4FA2">
        <w:rPr>
          <w:rStyle w:val="FontStyle19"/>
          <w:sz w:val="32"/>
          <w:szCs w:val="32"/>
        </w:rPr>
        <w:t>распространения перспективных технологий развития детей дошкольного возраста</w:t>
      </w:r>
      <w:proofErr w:type="gramEnd"/>
      <w:r w:rsidR="005E5ECB" w:rsidRPr="001D4FA2">
        <w:rPr>
          <w:rStyle w:val="FontStyle19"/>
          <w:sz w:val="32"/>
          <w:szCs w:val="32"/>
        </w:rPr>
        <w:t>.</w:t>
      </w:r>
    </w:p>
    <w:p w:rsidR="00D45583" w:rsidRPr="001D4FA2" w:rsidRDefault="00D45583" w:rsidP="003C05F7">
      <w:pPr>
        <w:pStyle w:val="a3"/>
        <w:rPr>
          <w:rStyle w:val="FontStyle19"/>
          <w:sz w:val="32"/>
          <w:szCs w:val="32"/>
        </w:rPr>
      </w:pPr>
    </w:p>
    <w:p w:rsidR="00D45583" w:rsidRPr="001D4FA2" w:rsidRDefault="00D45583" w:rsidP="003C05F7">
      <w:pPr>
        <w:pStyle w:val="a3"/>
        <w:rPr>
          <w:rStyle w:val="FontStyle19"/>
          <w:sz w:val="32"/>
          <w:szCs w:val="32"/>
        </w:rPr>
      </w:pPr>
      <w:r w:rsidRPr="001D4FA2">
        <w:rPr>
          <w:rStyle w:val="FontStyle19"/>
          <w:sz w:val="32"/>
          <w:szCs w:val="32"/>
        </w:rPr>
        <w:t>**************************************************</w:t>
      </w:r>
    </w:p>
    <w:p w:rsidR="003C05F7" w:rsidRPr="001D4FA2" w:rsidRDefault="003C05F7" w:rsidP="003C05F7">
      <w:pPr>
        <w:pStyle w:val="a3"/>
        <w:rPr>
          <w:rStyle w:val="FontStyle19"/>
          <w:b/>
          <w:sz w:val="32"/>
          <w:szCs w:val="32"/>
        </w:rPr>
      </w:pPr>
      <w:r w:rsidRPr="001D4FA2">
        <w:rPr>
          <w:rStyle w:val="FontStyle19"/>
          <w:b/>
          <w:sz w:val="32"/>
          <w:szCs w:val="32"/>
        </w:rPr>
        <w:t xml:space="preserve">2. </w:t>
      </w:r>
      <w:r w:rsidRPr="001D4FA2">
        <w:rPr>
          <w:rFonts w:ascii="Times New Roman" w:hAnsi="Times New Roman"/>
          <w:b/>
          <w:sz w:val="32"/>
          <w:szCs w:val="32"/>
        </w:rPr>
        <w:t>Построение конструктивно-партнёрского взаимодействия в совместной продуктивной деятельности детей и взрослых через организацию деятельности творческого объединения «Мастерская детства – Фабрика игрушек» в рамках образовательного технопарка.</w:t>
      </w:r>
    </w:p>
    <w:p w:rsidR="003C05F7" w:rsidRPr="001D4FA2" w:rsidRDefault="003C05F7" w:rsidP="003C05F7">
      <w:pPr>
        <w:pStyle w:val="a3"/>
        <w:rPr>
          <w:rStyle w:val="FontStyle19"/>
          <w:sz w:val="32"/>
          <w:szCs w:val="32"/>
        </w:rPr>
      </w:pPr>
    </w:p>
    <w:p w:rsidR="00D45583" w:rsidRDefault="003C05F7" w:rsidP="00D45583">
      <w:pPr>
        <w:pStyle w:val="a3"/>
        <w:rPr>
          <w:rStyle w:val="FontStyle19"/>
          <w:sz w:val="32"/>
          <w:szCs w:val="32"/>
        </w:rPr>
      </w:pPr>
      <w:r w:rsidRPr="001D4FA2">
        <w:rPr>
          <w:rStyle w:val="FontStyle19"/>
          <w:sz w:val="32"/>
          <w:szCs w:val="32"/>
        </w:rPr>
        <w:t xml:space="preserve">- реализация </w:t>
      </w:r>
      <w:r w:rsidR="00D45583" w:rsidRPr="001D4FA2">
        <w:rPr>
          <w:rStyle w:val="FontStyle19"/>
          <w:sz w:val="32"/>
          <w:szCs w:val="32"/>
        </w:rPr>
        <w:t>«</w:t>
      </w:r>
      <w:r w:rsidRPr="001D4FA2">
        <w:rPr>
          <w:rStyle w:val="FontStyle19"/>
          <w:sz w:val="32"/>
          <w:szCs w:val="32"/>
        </w:rPr>
        <w:t xml:space="preserve">Дополнительной общеразвивающей </w:t>
      </w:r>
      <w:r w:rsidR="00D45583" w:rsidRPr="001D4FA2">
        <w:rPr>
          <w:rStyle w:val="FontStyle19"/>
          <w:sz w:val="32"/>
          <w:szCs w:val="32"/>
        </w:rPr>
        <w:t>общеобразовательн</w:t>
      </w:r>
      <w:r w:rsidRPr="001D4FA2">
        <w:rPr>
          <w:rStyle w:val="FontStyle19"/>
          <w:sz w:val="32"/>
          <w:szCs w:val="32"/>
        </w:rPr>
        <w:t>ой</w:t>
      </w:r>
      <w:r w:rsidR="00D45583" w:rsidRPr="001D4FA2">
        <w:rPr>
          <w:rStyle w:val="FontStyle19"/>
          <w:sz w:val="32"/>
          <w:szCs w:val="32"/>
        </w:rPr>
        <w:t xml:space="preserve"> программ</w:t>
      </w:r>
      <w:r w:rsidRPr="001D4FA2">
        <w:rPr>
          <w:rStyle w:val="FontStyle19"/>
          <w:sz w:val="32"/>
          <w:szCs w:val="32"/>
        </w:rPr>
        <w:t>ы</w:t>
      </w:r>
      <w:r w:rsidR="00D45583" w:rsidRPr="001D4FA2">
        <w:rPr>
          <w:rStyle w:val="FontStyle19"/>
          <w:sz w:val="32"/>
          <w:szCs w:val="32"/>
        </w:rPr>
        <w:t xml:space="preserve"> художественной направленности для детей 6-7 лет «Фабрика игрушек»</w:t>
      </w:r>
    </w:p>
    <w:p w:rsidR="00E35F13" w:rsidRPr="001D4FA2" w:rsidRDefault="00E35F13" w:rsidP="00D45583">
      <w:pPr>
        <w:pStyle w:val="a3"/>
        <w:rPr>
          <w:rStyle w:val="FontStyle19"/>
          <w:sz w:val="32"/>
          <w:szCs w:val="32"/>
        </w:rPr>
      </w:pPr>
      <w:r>
        <w:rPr>
          <w:rStyle w:val="FontStyle19"/>
          <w:sz w:val="32"/>
          <w:szCs w:val="32"/>
        </w:rPr>
        <w:t>- получение лицензии на организацию дополнительных образовательных услуг на базе ДОУ</w:t>
      </w:r>
    </w:p>
    <w:p w:rsidR="00D45583" w:rsidRDefault="00635A8E" w:rsidP="00D45583">
      <w:pPr>
        <w:pStyle w:val="a3"/>
        <w:rPr>
          <w:rStyle w:val="FontStyle19"/>
          <w:sz w:val="36"/>
          <w:szCs w:val="24"/>
        </w:rPr>
      </w:pPr>
      <w:r>
        <w:rPr>
          <w:rStyle w:val="FontStyle19"/>
          <w:sz w:val="36"/>
          <w:szCs w:val="24"/>
        </w:rPr>
        <w:t>***********************************************</w:t>
      </w:r>
    </w:p>
    <w:p w:rsidR="000C3EDC" w:rsidRDefault="00635A8E" w:rsidP="00D45583">
      <w:pPr>
        <w:pStyle w:val="a3"/>
        <w:rPr>
          <w:rStyle w:val="FontStyle19"/>
          <w:sz w:val="36"/>
          <w:szCs w:val="24"/>
        </w:rPr>
      </w:pPr>
      <w:r>
        <w:rPr>
          <w:rStyle w:val="FontStyle19"/>
          <w:b/>
          <w:sz w:val="32"/>
          <w:szCs w:val="32"/>
        </w:rPr>
        <w:t>3</w:t>
      </w:r>
      <w:r w:rsidRPr="00635A8E">
        <w:rPr>
          <w:rStyle w:val="FontStyle19"/>
          <w:b/>
          <w:sz w:val="32"/>
          <w:szCs w:val="32"/>
        </w:rPr>
        <w:t xml:space="preserve">. </w:t>
      </w:r>
      <w:r w:rsidR="000C3EDC" w:rsidRPr="00635A8E">
        <w:rPr>
          <w:rStyle w:val="FontStyle19"/>
          <w:b/>
          <w:sz w:val="32"/>
          <w:szCs w:val="32"/>
        </w:rPr>
        <w:t>Использование современных подходов к организации развивающего образовательного пространства для воспитанников в группах с ОВЗ.</w:t>
      </w:r>
    </w:p>
    <w:sectPr w:rsidR="000C3EDC" w:rsidSect="002F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579"/>
    <w:multiLevelType w:val="hybridMultilevel"/>
    <w:tmpl w:val="A8CA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069A3"/>
    <w:multiLevelType w:val="hybridMultilevel"/>
    <w:tmpl w:val="D0E6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45583"/>
    <w:rsid w:val="00094356"/>
    <w:rsid w:val="000C3EDC"/>
    <w:rsid w:val="001D4FA2"/>
    <w:rsid w:val="002548F2"/>
    <w:rsid w:val="002F238E"/>
    <w:rsid w:val="003C05F7"/>
    <w:rsid w:val="005E5ECB"/>
    <w:rsid w:val="00635A8E"/>
    <w:rsid w:val="007C52DD"/>
    <w:rsid w:val="00CA7C87"/>
    <w:rsid w:val="00D45583"/>
    <w:rsid w:val="00D67904"/>
    <w:rsid w:val="00D714E3"/>
    <w:rsid w:val="00E3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D45583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D4558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2018-08-13T07:42:00Z</cp:lastPrinted>
  <dcterms:created xsi:type="dcterms:W3CDTF">2018-05-31T07:03:00Z</dcterms:created>
  <dcterms:modified xsi:type="dcterms:W3CDTF">2018-09-11T06:16:00Z</dcterms:modified>
</cp:coreProperties>
</file>